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F6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湖南科技大学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年硕士研究生复试考生</w:t>
      </w:r>
    </w:p>
    <w:p w14:paraId="0BE5B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思想政治情况考核表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14:paraId="1EA5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57AF712A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 w14:paraId="4FB675BE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CDDD504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 w14:paraId="2FCC8E42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74668748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 w14:paraId="6CA29F03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77CC32A5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</w:t>
            </w:r>
          </w:p>
          <w:p w14:paraId="092A2160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 w14:paraId="2FFF3C09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239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1B8F9CC9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 w14:paraId="5D68A321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5D3766B8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17A3B4EB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03D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317" w:type="dxa"/>
            <w:noWrap w:val="0"/>
            <w:vAlign w:val="center"/>
          </w:tcPr>
          <w:p w14:paraId="27C34C4D">
            <w:pPr>
              <w:pStyle w:val="4"/>
              <w:widowControl w:val="0"/>
              <w:spacing w:line="360" w:lineRule="auto"/>
              <w:ind w:left="0" w:right="0"/>
              <w:jc w:val="distribut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182C73B3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F49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7B4FE24A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考生所受奖惩情况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134BF45B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6467E0F4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19BB6F26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106F2E80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12CE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181D7AF5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单位意见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5278C77F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7D57C27B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106CC8FE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0E61D77B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负责人签名：</w:t>
            </w:r>
          </w:p>
          <w:p w14:paraId="208BA128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公章（档案或工作所在单位人事或政工部门）</w:t>
            </w:r>
          </w:p>
          <w:p w14:paraId="242FEBB1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日</w:t>
            </w:r>
          </w:p>
        </w:tc>
      </w:tr>
    </w:tbl>
    <w:p w14:paraId="75D69E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2025-03-24T07:24:28Z</dcterms:created>
  <dc:creator>Administrator</dc:creator>
  <cp:lastModifiedBy>笑谈</cp:lastModifiedBy>
  <dcterms:modified xsi:type="dcterms:W3CDTF">2025-03-24T07:25:40Z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eyJoZGlkIjoiMmYxODY3OWNkM2Y3ZTQ3M2YwNDdlOWUwMjk0MmNlY2QiLCJ1c2VySWQiOiI5NjczMDk5NjYifQ==</vt:lpwstr>
  </property>
  <property fmtid="{D5CDD505-2E9C-101B-9397-08002B2CF9AE}" pid="4" name="ICV">
    <vt:lpwstr>1E168A575297437B9860C48414224168_13</vt:lpwstr>
  </property>
</Properties>
</file>